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2" w:rsidRPr="00D277DF" w:rsidRDefault="000B5AD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759C2">
        <w:rPr>
          <w:rFonts w:ascii="Times New Roman" w:hAnsi="Times New Roman" w:cs="Times New Roman"/>
          <w:b/>
          <w:sz w:val="28"/>
          <w:szCs w:val="28"/>
        </w:rPr>
        <w:t>УЗЯКСКОГО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759C2" w:rsidRPr="000759C2" w:rsidRDefault="000759C2" w:rsidP="0007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C2">
        <w:rPr>
          <w:rFonts w:ascii="Times New Roman" w:hAnsi="Times New Roman" w:cs="Times New Roman"/>
          <w:b/>
          <w:sz w:val="28"/>
          <w:szCs w:val="28"/>
        </w:rPr>
        <w:t>(</w:t>
      </w:r>
      <w:r w:rsidRPr="000759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59C2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759C2" w:rsidRPr="00D277DF" w:rsidRDefault="000759C2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D277DF" w:rsidRDefault="00D72FB8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759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9C2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8C02EE" w:rsidP="008A5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«</w:t>
      </w:r>
      <w:r w:rsidR="00786BD4">
        <w:rPr>
          <w:rFonts w:ascii="Times New Roman" w:hAnsi="Times New Roman" w:cs="Times New Roman"/>
          <w:b/>
          <w:sz w:val="28"/>
          <w:szCs w:val="28"/>
        </w:rPr>
        <w:t>08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»</w:t>
      </w:r>
      <w:r w:rsidR="00F93985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D4">
        <w:rPr>
          <w:rFonts w:ascii="Times New Roman" w:hAnsi="Times New Roman" w:cs="Times New Roman"/>
          <w:b/>
          <w:sz w:val="28"/>
          <w:szCs w:val="28"/>
        </w:rPr>
        <w:t>феврал</w:t>
      </w:r>
      <w:r w:rsidR="000759C2">
        <w:rPr>
          <w:rFonts w:ascii="Times New Roman" w:hAnsi="Times New Roman" w:cs="Times New Roman"/>
          <w:b/>
          <w:sz w:val="28"/>
          <w:szCs w:val="28"/>
        </w:rPr>
        <w:t>я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A2088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г               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470FD0">
        <w:rPr>
          <w:rFonts w:ascii="Times New Roman" w:hAnsi="Times New Roman" w:cs="Times New Roman"/>
          <w:b/>
          <w:sz w:val="28"/>
          <w:szCs w:val="28"/>
        </w:rPr>
        <w:t>13</w:t>
      </w:r>
      <w:r w:rsidR="00786BD4">
        <w:rPr>
          <w:rFonts w:ascii="Times New Roman" w:hAnsi="Times New Roman" w:cs="Times New Roman"/>
          <w:b/>
          <w:sz w:val="28"/>
          <w:szCs w:val="28"/>
        </w:rPr>
        <w:t>8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0F12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9C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0759C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0759C2">
        <w:rPr>
          <w:rFonts w:ascii="Times New Roman" w:hAnsi="Times New Roman" w:cs="Times New Roman"/>
          <w:b/>
          <w:sz w:val="28"/>
          <w:szCs w:val="28"/>
        </w:rPr>
        <w:t>зяк</w:t>
      </w:r>
      <w:proofErr w:type="spellEnd"/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C4" w:rsidRPr="00D277DF" w:rsidRDefault="00EE369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>О</w:t>
      </w:r>
      <w:r w:rsidR="008B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786BD4">
        <w:rPr>
          <w:rFonts w:ascii="Times New Roman" w:hAnsi="Times New Roman" w:cs="Times New Roman"/>
          <w:b/>
          <w:sz w:val="28"/>
          <w:szCs w:val="28"/>
        </w:rPr>
        <w:t>и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изменений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022A3">
        <w:rPr>
          <w:rFonts w:ascii="Times New Roman" w:hAnsi="Times New Roman" w:cs="Times New Roman"/>
          <w:b/>
          <w:sz w:val="28"/>
          <w:szCs w:val="28"/>
        </w:rPr>
        <w:t>Узякское</w:t>
      </w:r>
      <w:proofErr w:type="spellEnd"/>
      <w:r w:rsidR="00EE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 w:rsidRPr="00D277DF">
        <w:rPr>
          <w:rFonts w:ascii="Times New Roman" w:hAnsi="Times New Roman" w:cs="Times New Roman"/>
          <w:b/>
          <w:sz w:val="28"/>
          <w:szCs w:val="28"/>
        </w:rPr>
        <w:t xml:space="preserve">го  района Республики </w:t>
      </w:r>
      <w:proofErr w:type="spellStart"/>
      <w:r w:rsidR="003A2EB1" w:rsidRPr="00D277DF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A022A3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>твержденного</w:t>
      </w:r>
      <w:proofErr w:type="spell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 решением Совета </w:t>
      </w:r>
      <w:proofErr w:type="spellStart"/>
      <w:r w:rsidR="00A022A3"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  <w:r w:rsidR="00EE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«</w:t>
      </w:r>
      <w:r w:rsidR="00A022A3" w:rsidRPr="00A022A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022A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022A3" w:rsidRPr="00A022A3">
        <w:rPr>
          <w:rFonts w:ascii="Times New Roman" w:eastAsia="Times New Roman" w:hAnsi="Times New Roman" w:cs="Times New Roman"/>
          <w:b/>
          <w:sz w:val="28"/>
          <w:szCs w:val="28"/>
        </w:rPr>
        <w:t>ноября 2013г. № 143</w:t>
      </w:r>
      <w:r w:rsidR="00A022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32F1" w:rsidRPr="00D277DF" w:rsidRDefault="00F032F1" w:rsidP="008A5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Default="00CB6C35" w:rsidP="008A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В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A022A3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 w:rsidRPr="00D277D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A3" w:rsidRDefault="00A022A3" w:rsidP="00A022A3">
      <w:pPr>
        <w:tabs>
          <w:tab w:val="left" w:pos="36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2A3">
        <w:rPr>
          <w:rFonts w:ascii="Times New Roman" w:hAnsi="Times New Roman" w:cs="Times New Roman"/>
          <w:sz w:val="28"/>
          <w:szCs w:val="28"/>
        </w:rPr>
        <w:t>РЕШИЛ:</w:t>
      </w:r>
    </w:p>
    <w:p w:rsidR="00786BD4" w:rsidRPr="00786BD4" w:rsidRDefault="00786BD4" w:rsidP="00786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</w:p>
    <w:p w:rsidR="00786BD4" w:rsidRPr="00786BD4" w:rsidRDefault="00786BD4" w:rsidP="00786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D4">
        <w:rPr>
          <w:rFonts w:ascii="Times New Roman" w:eastAsia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бря 2013г. №</w:t>
      </w:r>
      <w:r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786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 «2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я 2017г . 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86BD4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786BD4" w:rsidRPr="00786BD4" w:rsidRDefault="00786BD4" w:rsidP="00786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D4">
        <w:rPr>
          <w:rFonts w:ascii="Times New Roman" w:eastAsia="Times New Roman" w:hAnsi="Times New Roman" w:cs="Times New Roman"/>
          <w:sz w:val="28"/>
          <w:szCs w:val="28"/>
        </w:rPr>
        <w:t xml:space="preserve">        1.1. Пункт 1.1. статьи 30 Правил изложить в следующей редакции:</w:t>
      </w:r>
    </w:p>
    <w:p w:rsidR="00786BD4" w:rsidRPr="00786BD4" w:rsidRDefault="00786BD4" w:rsidP="00786B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BD4">
        <w:rPr>
          <w:rFonts w:ascii="Times New Roman" w:eastAsia="Times New Roman" w:hAnsi="Times New Roman" w:cs="Times New Roman"/>
          <w:b/>
          <w:bCs/>
          <w:sz w:val="28"/>
          <w:szCs w:val="28"/>
        </w:rPr>
        <w:t>«Ж</w:t>
      </w:r>
      <w:proofErr w:type="gramStart"/>
      <w:r w:rsidRPr="00786B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786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Зона индивидуальной жилой застройки</w:t>
      </w:r>
    </w:p>
    <w:p w:rsidR="00786BD4" w:rsidRPr="00786BD4" w:rsidRDefault="00786BD4" w:rsidP="00786B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D4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326"/>
        <w:gridCol w:w="29"/>
        <w:gridCol w:w="113"/>
        <w:gridCol w:w="2268"/>
        <w:gridCol w:w="454"/>
        <w:gridCol w:w="1239"/>
        <w:gridCol w:w="37"/>
        <w:gridCol w:w="1672"/>
      </w:tblGrid>
      <w:tr w:rsidR="001B333A" w:rsidRPr="001B333A" w:rsidTr="001B333A">
        <w:tc>
          <w:tcPr>
            <w:tcW w:w="1021" w:type="dxa"/>
            <w:gridSpan w:val="2"/>
            <w:vMerge w:val="restart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разрешен</w:t>
            </w: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ного использо</w:t>
            </w: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Наименование вида разрешенного использования *</w:t>
            </w:r>
          </w:p>
        </w:tc>
        <w:tc>
          <w:tcPr>
            <w:tcW w:w="7342" w:type="dxa"/>
            <w:gridSpan w:val="9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строительства</w:t>
            </w:r>
          </w:p>
        </w:tc>
      </w:tr>
      <w:tr w:rsidR="001B333A" w:rsidRPr="001B333A" w:rsidTr="001B333A">
        <w:tc>
          <w:tcPr>
            <w:tcW w:w="1021" w:type="dxa"/>
            <w:gridSpan w:val="2"/>
            <w:vMerge/>
          </w:tcPr>
          <w:p w:rsidR="001B333A" w:rsidRPr="001B333A" w:rsidRDefault="001B333A" w:rsidP="001B333A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B333A" w:rsidRPr="001B333A" w:rsidRDefault="001B333A" w:rsidP="001B333A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размер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земельного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участка</w:t>
            </w:r>
          </w:p>
        </w:tc>
        <w:tc>
          <w:tcPr>
            <w:tcW w:w="2864" w:type="dxa"/>
            <w:gridSpan w:val="4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максимальный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процент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застройки</w:t>
            </w:r>
          </w:p>
        </w:tc>
        <w:tc>
          <w:tcPr>
            <w:tcW w:w="1672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минимальные отступы от границ земельных участков</w:t>
            </w:r>
          </w:p>
        </w:tc>
      </w:tr>
      <w:tr w:rsidR="001B333A" w:rsidRPr="001B333A" w:rsidTr="001B333A">
        <w:tc>
          <w:tcPr>
            <w:tcW w:w="9923" w:type="dxa"/>
            <w:gridSpan w:val="12"/>
          </w:tcPr>
          <w:p w:rsidR="001B333A" w:rsidRPr="001B333A" w:rsidRDefault="001B333A" w:rsidP="001B333A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1B333A" w:rsidRPr="001B333A" w:rsidTr="001B333A">
        <w:tc>
          <w:tcPr>
            <w:tcW w:w="1021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2.1</w:t>
            </w:r>
          </w:p>
        </w:tc>
        <w:tc>
          <w:tcPr>
            <w:tcW w:w="1560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индивидуального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жилищного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строительства</w:t>
            </w:r>
          </w:p>
        </w:tc>
        <w:tc>
          <w:tcPr>
            <w:tcW w:w="1559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- 400 кв. м; максимальный - 2500 кв. м.</w:t>
            </w:r>
          </w:p>
        </w:tc>
        <w:tc>
          <w:tcPr>
            <w:tcW w:w="2835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Предельное количество этажей основного строения - 3 (включая </w:t>
            </w:r>
            <w:proofErr w:type="gramStart"/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мансардный</w:t>
            </w:r>
            <w:proofErr w:type="gramEnd"/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вспомогательных строений - 1;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20 %</w:t>
            </w:r>
          </w:p>
        </w:tc>
        <w:tc>
          <w:tcPr>
            <w:tcW w:w="1672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- 5 м;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1B333A" w:rsidRPr="001B333A" w:rsidTr="001B333A">
        <w:tc>
          <w:tcPr>
            <w:tcW w:w="1021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2.2</w:t>
            </w:r>
          </w:p>
        </w:tc>
        <w:tc>
          <w:tcPr>
            <w:tcW w:w="1560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Предельное количество этажей основного строения - 3 (включая </w:t>
            </w:r>
            <w:proofErr w:type="gramStart"/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мансардный</w:t>
            </w:r>
            <w:proofErr w:type="gramEnd"/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), вспомогательных строений - 1;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20 %</w:t>
            </w:r>
          </w:p>
        </w:tc>
        <w:tc>
          <w:tcPr>
            <w:tcW w:w="1672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- 5 м;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1B333A" w:rsidRPr="001B333A" w:rsidTr="001B333A">
        <w:tc>
          <w:tcPr>
            <w:tcW w:w="9923" w:type="dxa"/>
            <w:gridSpan w:val="12"/>
          </w:tcPr>
          <w:p w:rsidR="001B333A" w:rsidRPr="001B333A" w:rsidRDefault="001B333A" w:rsidP="001B333A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Вспомогательные виды разрешенного использования</w:t>
            </w:r>
          </w:p>
        </w:tc>
      </w:tr>
      <w:tr w:rsidR="001B333A" w:rsidRPr="001B333A" w:rsidTr="001B333A">
        <w:tc>
          <w:tcPr>
            <w:tcW w:w="1021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2.7</w:t>
            </w:r>
          </w:p>
        </w:tc>
        <w:tc>
          <w:tcPr>
            <w:tcW w:w="1560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1559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  <w:tc>
          <w:tcPr>
            <w:tcW w:w="1709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c>
          <w:tcPr>
            <w:tcW w:w="1021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2.7.1</w:t>
            </w:r>
          </w:p>
        </w:tc>
        <w:tc>
          <w:tcPr>
            <w:tcW w:w="1560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гаражного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назначения</w:t>
            </w:r>
          </w:p>
        </w:tc>
        <w:tc>
          <w:tcPr>
            <w:tcW w:w="1559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  <w:tc>
          <w:tcPr>
            <w:tcW w:w="1709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c>
          <w:tcPr>
            <w:tcW w:w="1021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</w:t>
            </w:r>
          </w:p>
        </w:tc>
        <w:tc>
          <w:tcPr>
            <w:tcW w:w="1560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участки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(территории)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пользования</w:t>
            </w:r>
          </w:p>
        </w:tc>
        <w:tc>
          <w:tcPr>
            <w:tcW w:w="1559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2835" w:type="dxa"/>
            <w:gridSpan w:val="3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</w:t>
            </w:r>
          </w:p>
        </w:tc>
        <w:tc>
          <w:tcPr>
            <w:tcW w:w="1239" w:type="dxa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участки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(территории)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пользования</w:t>
            </w:r>
          </w:p>
        </w:tc>
        <w:tc>
          <w:tcPr>
            <w:tcW w:w="1709" w:type="dxa"/>
            <w:gridSpan w:val="2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c>
          <w:tcPr>
            <w:tcW w:w="9923" w:type="dxa"/>
            <w:gridSpan w:val="12"/>
          </w:tcPr>
          <w:p w:rsidR="001B333A" w:rsidRPr="001B333A" w:rsidRDefault="001B333A" w:rsidP="001B333A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3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Условно разрешенные виды разрешенного использования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- 200 кв. м; максимальный -  5000 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40 %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 м.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- 100 кв. м; максимальный - 5000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30 %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- 3 м;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Ведение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огородничества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 100  кв. м; максимальный - 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Спортплощадки 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Клубы (дом культуры)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Отделение связи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Памятники, памятные знаки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Дошкольные образовательные  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учреждения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Средние общеобразовательные учреждения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Ветлечебницы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без постоянного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содержания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животных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Calibri" w:eastAsia="Times New Roman" w:hAnsi="Calibri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 социальной сферы и здравоохранения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  <w:tr w:rsidR="001B333A" w:rsidRPr="001B333A" w:rsidTr="001B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33A" w:rsidRPr="001B333A" w:rsidRDefault="001B333A" w:rsidP="001B333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B33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</w:tbl>
    <w:p w:rsidR="00CB6C35" w:rsidRPr="00D277DF" w:rsidRDefault="00CB6C35" w:rsidP="008F21DE">
      <w:pPr>
        <w:spacing w:after="0" w:line="240" w:lineRule="auto"/>
      </w:pPr>
    </w:p>
    <w:p w:rsidR="00F94800" w:rsidRPr="00D277DF" w:rsidRDefault="00F94800" w:rsidP="00F94800">
      <w:pPr>
        <w:pStyle w:val="af"/>
        <w:shd w:val="clear" w:color="auto" w:fill="auto"/>
        <w:spacing w:line="276" w:lineRule="auto"/>
        <w:rPr>
          <w:sz w:val="28"/>
          <w:szCs w:val="28"/>
        </w:rPr>
      </w:pPr>
      <w:r w:rsidRPr="00D277DF">
        <w:rPr>
          <w:sz w:val="28"/>
          <w:szCs w:val="28"/>
        </w:rPr>
        <w:t xml:space="preserve">* в </w:t>
      </w:r>
      <w:proofErr w:type="gramStart"/>
      <w:r w:rsidRPr="00D277DF">
        <w:rPr>
          <w:sz w:val="28"/>
          <w:szCs w:val="28"/>
        </w:rPr>
        <w:t>соответствии</w:t>
      </w:r>
      <w:proofErr w:type="gramEnd"/>
      <w:r w:rsidRPr="00D277DF"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540».</w:t>
      </w:r>
    </w:p>
    <w:p w:rsidR="00CB6C35" w:rsidRPr="00D277DF" w:rsidRDefault="00363DC8" w:rsidP="00363DC8">
      <w:pPr>
        <w:pStyle w:val="33"/>
        <w:shd w:val="clear" w:color="auto" w:fill="auto"/>
        <w:tabs>
          <w:tab w:val="left" w:pos="1407"/>
        </w:tabs>
        <w:spacing w:before="249" w:after="0" w:line="276" w:lineRule="auto"/>
        <w:jc w:val="both"/>
        <w:rPr>
          <w:sz w:val="28"/>
          <w:szCs w:val="28"/>
        </w:rPr>
      </w:pPr>
      <w:r w:rsidRPr="00D277DF">
        <w:rPr>
          <w:sz w:val="28"/>
          <w:szCs w:val="28"/>
        </w:rPr>
        <w:tab/>
        <w:t xml:space="preserve"> 1.</w:t>
      </w:r>
      <w:r w:rsidR="00F94800" w:rsidRPr="00D277DF">
        <w:rPr>
          <w:sz w:val="28"/>
          <w:szCs w:val="28"/>
        </w:rPr>
        <w:t>2</w:t>
      </w:r>
      <w:r w:rsidRPr="00D277DF">
        <w:rPr>
          <w:sz w:val="28"/>
          <w:szCs w:val="28"/>
        </w:rPr>
        <w:t>. Пункт 1.2. статьи 30 Правил изложить в следующей редакции:</w:t>
      </w:r>
      <w:r w:rsidRPr="00D277DF">
        <w:rPr>
          <w:sz w:val="28"/>
          <w:szCs w:val="28"/>
        </w:rPr>
        <w:tab/>
        <w:t>«</w:t>
      </w:r>
      <w:r w:rsidR="008A5856" w:rsidRPr="00D277DF">
        <w:rPr>
          <w:sz w:val="28"/>
          <w:szCs w:val="28"/>
        </w:rPr>
        <w:t>1.2.</w:t>
      </w:r>
      <w:r w:rsidR="00CB6C35" w:rsidRPr="00D277DF">
        <w:rPr>
          <w:sz w:val="28"/>
          <w:szCs w:val="28"/>
        </w:rPr>
        <w:t>Иные требования: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Минимальные расстояния: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FF1C4B" w:rsidRPr="00D277DF" w:rsidRDefault="00FF1C4B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2 - 3 этажа: не менее 15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4 этажа: не менее 20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игр детей до жилых зданий - 12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отдыха взрослого населения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- 10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для стоянки автомобилей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- 10 м;</w:t>
      </w:r>
    </w:p>
    <w:p w:rsidR="00CB6C35" w:rsidRPr="00D277DF" w:rsidRDefault="00CB6C35" w:rsidP="008A5856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занятий спортом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от 10 до 40 м;</w:t>
      </w:r>
    </w:p>
    <w:p w:rsidR="00CB6C35" w:rsidRPr="00D277DF" w:rsidRDefault="00CB6C35" w:rsidP="008A5856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хозяйственных целей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- 20 м;</w:t>
      </w:r>
    </w:p>
    <w:p w:rsidR="00D72FB8" w:rsidRPr="00D277DF" w:rsidRDefault="00CB6C35" w:rsidP="00EE3694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  <w:r w:rsidR="00196CC4" w:rsidRPr="00D277DF">
        <w:rPr>
          <w:sz w:val="28"/>
          <w:szCs w:val="28"/>
        </w:rPr>
        <w:t>».</w:t>
      </w:r>
      <w:r w:rsidR="00EE3694">
        <w:rPr>
          <w:sz w:val="28"/>
          <w:szCs w:val="28"/>
        </w:rPr>
        <w:t xml:space="preserve">                                       </w:t>
      </w:r>
      <w:r w:rsidR="00786BD4" w:rsidRPr="00786BD4">
        <w:rPr>
          <w:rFonts w:eastAsia="Calibri"/>
          <w:sz w:val="28"/>
          <w:szCs w:val="28"/>
        </w:rPr>
        <w:t xml:space="preserve"> </w:t>
      </w:r>
      <w:r w:rsidR="00786BD4" w:rsidRPr="00786BD4">
        <w:rPr>
          <w:sz w:val="28"/>
          <w:szCs w:val="28"/>
        </w:rPr>
        <w:t>2. Настоящее решение вступает в силу со дня подписания</w:t>
      </w:r>
      <w:r w:rsidR="00786BD4">
        <w:rPr>
          <w:sz w:val="28"/>
          <w:szCs w:val="28"/>
        </w:rPr>
        <w:t>.</w:t>
      </w:r>
    </w:p>
    <w:p w:rsidR="00196CC4" w:rsidRDefault="00196CC4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Узякского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72542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E369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В.Н.Котников</w:t>
      </w:r>
      <w:proofErr w:type="spellEnd"/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6F" w:rsidRDefault="00613F6F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Default="00725428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B6158D" w:rsidRDefault="00725428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428" w:rsidRPr="00B6158D" w:rsidSect="001B333A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E7"/>
    <w:rsid w:val="00027E07"/>
    <w:rsid w:val="000316CD"/>
    <w:rsid w:val="000375F3"/>
    <w:rsid w:val="000412EF"/>
    <w:rsid w:val="00056EA7"/>
    <w:rsid w:val="00066340"/>
    <w:rsid w:val="000759C2"/>
    <w:rsid w:val="00075EA6"/>
    <w:rsid w:val="00090318"/>
    <w:rsid w:val="000B5AD4"/>
    <w:rsid w:val="000D7FFC"/>
    <w:rsid w:val="001362E7"/>
    <w:rsid w:val="001616CA"/>
    <w:rsid w:val="00196CC4"/>
    <w:rsid w:val="001B333A"/>
    <w:rsid w:val="001D1BA6"/>
    <w:rsid w:val="001E10B9"/>
    <w:rsid w:val="002431CA"/>
    <w:rsid w:val="00253385"/>
    <w:rsid w:val="00260D45"/>
    <w:rsid w:val="0026200D"/>
    <w:rsid w:val="002741C8"/>
    <w:rsid w:val="00283F8A"/>
    <w:rsid w:val="00285608"/>
    <w:rsid w:val="00293B8A"/>
    <w:rsid w:val="002B1DD4"/>
    <w:rsid w:val="002C0F12"/>
    <w:rsid w:val="002F069B"/>
    <w:rsid w:val="002F0B4E"/>
    <w:rsid w:val="003229DA"/>
    <w:rsid w:val="00331FEB"/>
    <w:rsid w:val="00363DC8"/>
    <w:rsid w:val="00382EA8"/>
    <w:rsid w:val="00390544"/>
    <w:rsid w:val="003A2EB1"/>
    <w:rsid w:val="003B060E"/>
    <w:rsid w:val="003C12F2"/>
    <w:rsid w:val="00404175"/>
    <w:rsid w:val="00430D2F"/>
    <w:rsid w:val="00441D64"/>
    <w:rsid w:val="004679E1"/>
    <w:rsid w:val="00470FD0"/>
    <w:rsid w:val="00486B26"/>
    <w:rsid w:val="00491624"/>
    <w:rsid w:val="004B516C"/>
    <w:rsid w:val="0053432D"/>
    <w:rsid w:val="00572A24"/>
    <w:rsid w:val="00576FEA"/>
    <w:rsid w:val="00594D13"/>
    <w:rsid w:val="0059686B"/>
    <w:rsid w:val="005E6382"/>
    <w:rsid w:val="00613F6F"/>
    <w:rsid w:val="00616619"/>
    <w:rsid w:val="006813EA"/>
    <w:rsid w:val="006A2088"/>
    <w:rsid w:val="006A41C3"/>
    <w:rsid w:val="006D273A"/>
    <w:rsid w:val="0070037A"/>
    <w:rsid w:val="00725428"/>
    <w:rsid w:val="00786BD4"/>
    <w:rsid w:val="007A2006"/>
    <w:rsid w:val="007F0908"/>
    <w:rsid w:val="007F6A69"/>
    <w:rsid w:val="00805D8A"/>
    <w:rsid w:val="0082006C"/>
    <w:rsid w:val="008A2114"/>
    <w:rsid w:val="008A5856"/>
    <w:rsid w:val="008B779A"/>
    <w:rsid w:val="008C02EE"/>
    <w:rsid w:val="008F21DE"/>
    <w:rsid w:val="008F4885"/>
    <w:rsid w:val="00905E9C"/>
    <w:rsid w:val="00910874"/>
    <w:rsid w:val="00912A03"/>
    <w:rsid w:val="009755E7"/>
    <w:rsid w:val="009C5ADF"/>
    <w:rsid w:val="009D7737"/>
    <w:rsid w:val="009F7D6C"/>
    <w:rsid w:val="00A022A3"/>
    <w:rsid w:val="00A31FED"/>
    <w:rsid w:val="00A51872"/>
    <w:rsid w:val="00A67252"/>
    <w:rsid w:val="00A73775"/>
    <w:rsid w:val="00AC011C"/>
    <w:rsid w:val="00AF631C"/>
    <w:rsid w:val="00B54153"/>
    <w:rsid w:val="00B54748"/>
    <w:rsid w:val="00B55E67"/>
    <w:rsid w:val="00B6158D"/>
    <w:rsid w:val="00B955E4"/>
    <w:rsid w:val="00BD5EB8"/>
    <w:rsid w:val="00C15504"/>
    <w:rsid w:val="00C16849"/>
    <w:rsid w:val="00C2733E"/>
    <w:rsid w:val="00C5133E"/>
    <w:rsid w:val="00C652C8"/>
    <w:rsid w:val="00C821C0"/>
    <w:rsid w:val="00CB6C35"/>
    <w:rsid w:val="00CF4DD3"/>
    <w:rsid w:val="00D01BD9"/>
    <w:rsid w:val="00D034FD"/>
    <w:rsid w:val="00D060C4"/>
    <w:rsid w:val="00D277DF"/>
    <w:rsid w:val="00D3156E"/>
    <w:rsid w:val="00D5629E"/>
    <w:rsid w:val="00D72FB8"/>
    <w:rsid w:val="00D81DEA"/>
    <w:rsid w:val="00DE11F2"/>
    <w:rsid w:val="00E16B62"/>
    <w:rsid w:val="00E16F25"/>
    <w:rsid w:val="00E55042"/>
    <w:rsid w:val="00EC50BB"/>
    <w:rsid w:val="00EE0CD1"/>
    <w:rsid w:val="00EE3694"/>
    <w:rsid w:val="00EF18C7"/>
    <w:rsid w:val="00F032F1"/>
    <w:rsid w:val="00F24762"/>
    <w:rsid w:val="00F52421"/>
    <w:rsid w:val="00F61B77"/>
    <w:rsid w:val="00F64BBD"/>
    <w:rsid w:val="00F85157"/>
    <w:rsid w:val="00F93985"/>
    <w:rsid w:val="00F94800"/>
    <w:rsid w:val="00FF13E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CEEC-251E-4F54-A2B3-D583D47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Узяк</cp:lastModifiedBy>
  <cp:revision>25</cp:revision>
  <cp:lastPrinted>2018-02-14T10:56:00Z</cp:lastPrinted>
  <dcterms:created xsi:type="dcterms:W3CDTF">2017-12-11T08:17:00Z</dcterms:created>
  <dcterms:modified xsi:type="dcterms:W3CDTF">2018-02-14T10:57:00Z</dcterms:modified>
</cp:coreProperties>
</file>